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8203" w14:textId="77777777" w:rsidR="00E77E0D" w:rsidRDefault="00E77E0D" w:rsidP="0043170C">
      <w:pPr>
        <w:pStyle w:val="Body"/>
        <w:spacing w:after="0"/>
        <w:rPr>
          <w:rFonts w:ascii="Didot" w:hAnsi="Didot" w:hint="eastAsia"/>
          <w:b/>
          <w:bCs/>
          <w:sz w:val="28"/>
          <w:szCs w:val="28"/>
        </w:rPr>
      </w:pPr>
      <w:r>
        <w:rPr>
          <w:rFonts w:ascii="Didot" w:hAnsi="Didot"/>
          <w:b/>
          <w:bCs/>
          <w:sz w:val="28"/>
          <w:szCs w:val="28"/>
        </w:rPr>
        <w:t xml:space="preserve">Terraces on Walhalla Condominium Association </w:t>
      </w:r>
    </w:p>
    <w:p w14:paraId="334A6E21" w14:textId="77777777" w:rsidR="00E77E0D" w:rsidRDefault="00E77E0D" w:rsidP="0043170C">
      <w:pPr>
        <w:pStyle w:val="Body"/>
        <w:spacing w:after="0"/>
        <w:rPr>
          <w:rFonts w:ascii="Didot" w:hAnsi="Didot" w:hint="eastAsia"/>
          <w:b/>
          <w:bCs/>
          <w:sz w:val="28"/>
          <w:szCs w:val="28"/>
        </w:rPr>
      </w:pPr>
      <w:r>
        <w:rPr>
          <w:rFonts w:ascii="Didot" w:hAnsi="Didot"/>
          <w:b/>
          <w:bCs/>
          <w:sz w:val="28"/>
          <w:szCs w:val="28"/>
        </w:rPr>
        <w:t>Board of Directors Meeting Minutes</w:t>
      </w:r>
    </w:p>
    <w:p w14:paraId="574F7526" w14:textId="77777777" w:rsidR="0043170C" w:rsidRPr="0043170C" w:rsidRDefault="0043170C" w:rsidP="0043170C">
      <w:pPr>
        <w:keepNext/>
        <w:keepLines/>
        <w:spacing w:before="120" w:after="120"/>
        <w:jc w:val="both"/>
        <w:outlineLvl w:val="0"/>
        <w:rPr>
          <w:rFonts w:ascii="Times New Roman" w:eastAsiaTheme="majorEastAsia" w:hAnsi="Times New Roman" w:cs="Times New Roman"/>
          <w:color w:val="auto"/>
          <w:sz w:val="24"/>
          <w:szCs w:val="24"/>
        </w:rPr>
      </w:pPr>
      <w:r w:rsidRPr="0043170C">
        <w:rPr>
          <w:rFonts w:ascii="Times New Roman" w:eastAsiaTheme="majorEastAsia" w:hAnsi="Times New Roman" w:cs="Times New Roman"/>
          <w:color w:val="auto"/>
          <w:sz w:val="24"/>
          <w:szCs w:val="24"/>
        </w:rPr>
        <w:t>Location:</w:t>
      </w:r>
      <w:r w:rsidRPr="0043170C">
        <w:rPr>
          <w:rFonts w:ascii="Times New Roman" w:eastAsiaTheme="majorEastAsia" w:hAnsi="Times New Roman" w:cs="Times New Roman"/>
          <w:color w:val="auto"/>
          <w:sz w:val="24"/>
          <w:szCs w:val="24"/>
        </w:rPr>
        <w:tab/>
        <w:t>TOW Lobby</w:t>
      </w:r>
    </w:p>
    <w:p w14:paraId="1E4E1197" w14:textId="7D09EF35" w:rsidR="0043170C" w:rsidRPr="0043170C" w:rsidRDefault="0043170C" w:rsidP="0043170C">
      <w:pPr>
        <w:keepNext/>
        <w:keepLines/>
        <w:spacing w:before="120" w:after="120"/>
        <w:jc w:val="both"/>
        <w:outlineLvl w:val="0"/>
        <w:rPr>
          <w:rFonts w:ascii="Times New Roman" w:eastAsiaTheme="majorEastAsia" w:hAnsi="Times New Roman" w:cs="Times New Roman"/>
          <w:color w:val="auto"/>
          <w:sz w:val="24"/>
          <w:szCs w:val="24"/>
        </w:rPr>
      </w:pPr>
      <w:r w:rsidRPr="0043170C">
        <w:rPr>
          <w:rFonts w:ascii="Times New Roman" w:eastAsiaTheme="majorEastAsia" w:hAnsi="Times New Roman" w:cs="Times New Roman"/>
          <w:color w:val="auto"/>
          <w:sz w:val="24"/>
          <w:szCs w:val="24"/>
        </w:rPr>
        <w:t>Date:</w:t>
      </w:r>
      <w:r w:rsidRPr="0043170C">
        <w:rPr>
          <w:rFonts w:ascii="Times New Roman" w:eastAsiaTheme="majorEastAsia" w:hAnsi="Times New Roman" w:cs="Times New Roman"/>
          <w:color w:val="auto"/>
          <w:sz w:val="24"/>
          <w:szCs w:val="24"/>
        </w:rPr>
        <w:tab/>
      </w:r>
      <w:r>
        <w:rPr>
          <w:rFonts w:ascii="Times New Roman" w:eastAsiaTheme="majorEastAsia" w:hAnsi="Times New Roman" w:cs="Times New Roman"/>
          <w:color w:val="auto"/>
          <w:sz w:val="24"/>
          <w:szCs w:val="24"/>
        </w:rPr>
        <w:tab/>
      </w:r>
      <w:r w:rsidRPr="0043170C">
        <w:rPr>
          <w:rFonts w:ascii="Times New Roman" w:eastAsiaTheme="majorEastAsia" w:hAnsi="Times New Roman" w:cs="Times New Roman"/>
          <w:color w:val="auto"/>
          <w:sz w:val="24"/>
          <w:szCs w:val="24"/>
        </w:rPr>
        <w:t>February 9, 2020</w:t>
      </w:r>
    </w:p>
    <w:p w14:paraId="34059F14" w14:textId="012AB879" w:rsidR="0043170C" w:rsidRPr="0043170C" w:rsidRDefault="0043170C" w:rsidP="0043170C">
      <w:pPr>
        <w:keepNext/>
        <w:keepLines/>
        <w:spacing w:before="120" w:after="120"/>
        <w:jc w:val="both"/>
        <w:outlineLvl w:val="0"/>
        <w:rPr>
          <w:rFonts w:ascii="Times New Roman" w:eastAsiaTheme="majorEastAsia" w:hAnsi="Times New Roman" w:cs="Times New Roman"/>
          <w:color w:val="auto"/>
          <w:sz w:val="24"/>
          <w:szCs w:val="24"/>
        </w:rPr>
      </w:pPr>
      <w:r w:rsidRPr="0043170C">
        <w:rPr>
          <w:rFonts w:ascii="Times New Roman" w:eastAsiaTheme="majorEastAsia" w:hAnsi="Times New Roman" w:cs="Times New Roman"/>
          <w:color w:val="auto"/>
          <w:sz w:val="24"/>
          <w:szCs w:val="24"/>
        </w:rPr>
        <w:t>Time:</w:t>
      </w:r>
      <w:r w:rsidRPr="0043170C">
        <w:rPr>
          <w:rFonts w:ascii="Times New Roman" w:eastAsiaTheme="majorEastAsia" w:hAnsi="Times New Roman" w:cs="Times New Roman"/>
          <w:color w:val="auto"/>
          <w:sz w:val="24"/>
          <w:szCs w:val="24"/>
        </w:rPr>
        <w:tab/>
      </w:r>
      <w:r>
        <w:rPr>
          <w:rFonts w:ascii="Times New Roman" w:eastAsiaTheme="majorEastAsia" w:hAnsi="Times New Roman" w:cs="Times New Roman"/>
          <w:color w:val="auto"/>
          <w:sz w:val="24"/>
          <w:szCs w:val="24"/>
        </w:rPr>
        <w:tab/>
      </w:r>
      <w:bookmarkStart w:id="0" w:name="_GoBack"/>
      <w:bookmarkEnd w:id="0"/>
      <w:r w:rsidRPr="0043170C">
        <w:rPr>
          <w:rFonts w:ascii="Times New Roman" w:eastAsiaTheme="majorEastAsia" w:hAnsi="Times New Roman" w:cs="Times New Roman"/>
          <w:color w:val="auto"/>
          <w:sz w:val="24"/>
          <w:szCs w:val="24"/>
        </w:rPr>
        <w:t>6:00 PM</w:t>
      </w:r>
    </w:p>
    <w:p w14:paraId="0533C49C" w14:textId="77777777" w:rsidR="0043170C" w:rsidRDefault="0043170C" w:rsidP="0043170C">
      <w:pPr>
        <w:keepNext/>
        <w:keepLines/>
        <w:spacing w:before="120" w:after="120"/>
        <w:jc w:val="both"/>
        <w:outlineLvl w:val="0"/>
        <w:rPr>
          <w:rFonts w:ascii="Times New Roman" w:eastAsiaTheme="majorEastAsia" w:hAnsi="Times New Roman" w:cs="Times New Roman"/>
          <w:color w:val="auto"/>
          <w:sz w:val="24"/>
          <w:szCs w:val="24"/>
        </w:rPr>
      </w:pPr>
      <w:r w:rsidRPr="0043170C">
        <w:rPr>
          <w:rFonts w:ascii="Times New Roman" w:eastAsiaTheme="majorEastAsia" w:hAnsi="Times New Roman" w:cs="Times New Roman"/>
          <w:color w:val="auto"/>
          <w:sz w:val="24"/>
          <w:szCs w:val="24"/>
        </w:rPr>
        <w:t>Board members in attendance: George Glazier, David Heringhaus, and Chad Wells. Mike McClaran (President)</w:t>
      </w:r>
    </w:p>
    <w:p w14:paraId="7D7AAF06" w14:textId="7880EDE8" w:rsidR="00522B08" w:rsidRPr="00522B08" w:rsidRDefault="00522B08" w:rsidP="0043170C">
      <w:pPr>
        <w:keepNext/>
        <w:keepLines/>
        <w:spacing w:before="120" w:after="120"/>
        <w:jc w:val="both"/>
        <w:outlineLvl w:val="0"/>
        <w:rPr>
          <w:rFonts w:ascii="Times New Roman" w:eastAsiaTheme="majorEastAsia" w:hAnsi="Times New Roman" w:cs="Times New Roman"/>
          <w:color w:val="auto"/>
          <w:sz w:val="24"/>
          <w:szCs w:val="24"/>
        </w:rPr>
      </w:pPr>
      <w:r w:rsidRPr="00522B08">
        <w:rPr>
          <w:rFonts w:ascii="Times New Roman" w:eastAsiaTheme="majorEastAsia" w:hAnsi="Times New Roman" w:cs="Times New Roman"/>
          <w:color w:val="auto"/>
          <w:sz w:val="24"/>
          <w:szCs w:val="24"/>
        </w:rPr>
        <w:t>The meeting was called to order by McClaran at 6:00 PM.</w:t>
      </w:r>
    </w:p>
    <w:p w14:paraId="4ADE39A2" w14:textId="61C9FC59" w:rsidR="00522B08" w:rsidRPr="0043170C" w:rsidRDefault="00522B08" w:rsidP="00522B08">
      <w:pPr>
        <w:pStyle w:val="ListParagraph"/>
        <w:numPr>
          <w:ilvl w:val="0"/>
          <w:numId w:val="2"/>
        </w:numPr>
        <w:rPr>
          <w:rFonts w:ascii="Times New Roman" w:hAnsi="Times New Roman" w:cs="Times New Roman"/>
          <w:sz w:val="24"/>
          <w:szCs w:val="24"/>
        </w:rPr>
      </w:pPr>
      <w:r w:rsidRPr="0043170C">
        <w:rPr>
          <w:rFonts w:ascii="Times New Roman" w:hAnsi="Times New Roman" w:cs="Times New Roman"/>
          <w:sz w:val="24"/>
          <w:szCs w:val="24"/>
        </w:rPr>
        <w:t>Heringhaus moved approval of minutes of 12/15/19 meeting as amended (Wells 2</w:t>
      </w:r>
      <w:r w:rsidRPr="0043170C">
        <w:rPr>
          <w:rFonts w:ascii="Times New Roman" w:hAnsi="Times New Roman" w:cs="Times New Roman"/>
          <w:sz w:val="24"/>
          <w:szCs w:val="24"/>
          <w:vertAlign w:val="superscript"/>
        </w:rPr>
        <w:t>nd</w:t>
      </w:r>
      <w:r w:rsidRPr="0043170C">
        <w:rPr>
          <w:rFonts w:ascii="Times New Roman" w:hAnsi="Times New Roman" w:cs="Times New Roman"/>
          <w:sz w:val="24"/>
          <w:szCs w:val="24"/>
        </w:rPr>
        <w:t>). Motion carried.</w:t>
      </w:r>
    </w:p>
    <w:p w14:paraId="4A55D76A" w14:textId="77777777" w:rsidR="00522B08" w:rsidRPr="0043170C" w:rsidRDefault="00522B08" w:rsidP="00522B08">
      <w:pPr>
        <w:pStyle w:val="ListParagraph"/>
        <w:numPr>
          <w:ilvl w:val="0"/>
          <w:numId w:val="2"/>
        </w:numPr>
        <w:rPr>
          <w:rFonts w:ascii="Times New Roman" w:hAnsi="Times New Roman" w:cs="Times New Roman"/>
          <w:sz w:val="24"/>
          <w:szCs w:val="24"/>
        </w:rPr>
      </w:pPr>
      <w:r w:rsidRPr="0043170C">
        <w:rPr>
          <w:rFonts w:ascii="Times New Roman" w:hAnsi="Times New Roman" w:cs="Times New Roman"/>
          <w:sz w:val="24"/>
          <w:szCs w:val="24"/>
        </w:rPr>
        <w:t>Mark Kautzmann’s resignation as Treasurer was announced by McClaran.</w:t>
      </w:r>
    </w:p>
    <w:p w14:paraId="5A35D5FF" w14:textId="18E7B3FE" w:rsidR="00522B08" w:rsidRPr="0043170C" w:rsidRDefault="00522B08" w:rsidP="00522B08">
      <w:pPr>
        <w:pStyle w:val="ListParagraph"/>
        <w:numPr>
          <w:ilvl w:val="0"/>
          <w:numId w:val="2"/>
        </w:numPr>
        <w:rPr>
          <w:rFonts w:ascii="Times New Roman" w:hAnsi="Times New Roman" w:cs="Times New Roman"/>
          <w:sz w:val="24"/>
          <w:szCs w:val="24"/>
        </w:rPr>
      </w:pPr>
      <w:r w:rsidRPr="0043170C">
        <w:rPr>
          <w:rFonts w:ascii="Times New Roman" w:hAnsi="Times New Roman" w:cs="Times New Roman"/>
          <w:sz w:val="24"/>
          <w:szCs w:val="24"/>
        </w:rPr>
        <w:t>Financial settlement for $61,000 with the developers and contractors was reached after extensive negotiation before a Franklin County magistrate on December 10. The settlement funds will be received in increments: a ch</w:t>
      </w:r>
      <w:r w:rsidR="0043170C" w:rsidRPr="0043170C">
        <w:rPr>
          <w:rFonts w:ascii="Times New Roman" w:hAnsi="Times New Roman" w:cs="Times New Roman"/>
          <w:sz w:val="24"/>
          <w:szCs w:val="24"/>
        </w:rPr>
        <w:t>e</w:t>
      </w:r>
      <w:r w:rsidRPr="0043170C">
        <w:rPr>
          <w:rFonts w:ascii="Times New Roman" w:hAnsi="Times New Roman" w:cs="Times New Roman"/>
          <w:sz w:val="24"/>
          <w:szCs w:val="24"/>
        </w:rPr>
        <w:t xml:space="preserve">ck for $27,500 from the developers, a check for $20,500 from the architects, a check for $10,000 from a subcontractor, and $3,000 total in monthly payments from the remaining defendants. All money will be sent through our attorney. Because our counsel has been paid by us since the beginning, there is no contingency percentage to be paid although there will be some residual attorney fees. Heringhaus moved that the two larger checks, </w:t>
      </w:r>
      <w:r w:rsidR="0043170C" w:rsidRPr="0043170C">
        <w:rPr>
          <w:rFonts w:ascii="Times New Roman" w:hAnsi="Times New Roman" w:cs="Times New Roman"/>
          <w:sz w:val="24"/>
          <w:szCs w:val="24"/>
        </w:rPr>
        <w:t>totaling</w:t>
      </w:r>
      <w:r w:rsidRPr="0043170C">
        <w:rPr>
          <w:rFonts w:ascii="Times New Roman" w:hAnsi="Times New Roman" w:cs="Times New Roman"/>
          <w:sz w:val="24"/>
          <w:szCs w:val="24"/>
        </w:rPr>
        <w:t xml:space="preserve"> $48,000, be deposited into our reserve fund at Huntington, and the others be deposited into our checking account. Wells seconded, and after discussion the motion passed 3-0.</w:t>
      </w:r>
    </w:p>
    <w:p w14:paraId="5E5F8555" w14:textId="77777777" w:rsidR="00522B08" w:rsidRPr="0043170C" w:rsidRDefault="00522B08" w:rsidP="00522B08">
      <w:pPr>
        <w:pStyle w:val="ListParagraph"/>
        <w:numPr>
          <w:ilvl w:val="0"/>
          <w:numId w:val="2"/>
        </w:numPr>
        <w:rPr>
          <w:rFonts w:ascii="Times New Roman" w:hAnsi="Times New Roman" w:cs="Times New Roman"/>
          <w:sz w:val="24"/>
          <w:szCs w:val="24"/>
        </w:rPr>
      </w:pPr>
      <w:r w:rsidRPr="0043170C">
        <w:rPr>
          <w:rFonts w:ascii="Times New Roman" w:hAnsi="Times New Roman" w:cs="Times New Roman"/>
          <w:sz w:val="24"/>
          <w:szCs w:val="24"/>
        </w:rPr>
        <w:t>Treasurer’s report. Unfortunately, Mark Kautzmann is unable to assume the role of Treasurer. As a result, the acceptance of the budget for 2020 is deferred. We have some questions about the budget preparation by HER, and McClaran volunteered to talk to HER about them. The question of an audit or financial review was brought up, as was reaching out to the firm that performed the reserve and transition studies. We are also reaching out to several residents with financial expertise to see if they would be interested in serving as Treasurer.</w:t>
      </w:r>
    </w:p>
    <w:p w14:paraId="118AE4B9" w14:textId="77777777" w:rsidR="00522B08" w:rsidRPr="0043170C" w:rsidRDefault="00522B08" w:rsidP="00522B08">
      <w:pPr>
        <w:pStyle w:val="ListParagraph"/>
        <w:numPr>
          <w:ilvl w:val="0"/>
          <w:numId w:val="2"/>
        </w:numPr>
        <w:rPr>
          <w:rFonts w:ascii="Times New Roman" w:hAnsi="Times New Roman" w:cs="Times New Roman"/>
          <w:sz w:val="24"/>
          <w:szCs w:val="24"/>
        </w:rPr>
      </w:pPr>
      <w:r w:rsidRPr="0043170C">
        <w:rPr>
          <w:rFonts w:ascii="Times New Roman" w:hAnsi="Times New Roman" w:cs="Times New Roman"/>
          <w:sz w:val="24"/>
          <w:szCs w:val="24"/>
        </w:rPr>
        <w:t xml:space="preserve">A representative from WOW cable inspected the building last week and will determine if they want to propose adding their services as an option. The Board made no commitment to WOW. </w:t>
      </w:r>
    </w:p>
    <w:p w14:paraId="187554B1" w14:textId="77777777" w:rsidR="00522B08" w:rsidRPr="0043170C" w:rsidRDefault="00522B08" w:rsidP="00522B08">
      <w:pPr>
        <w:pStyle w:val="ListNumber"/>
        <w:numPr>
          <w:ilvl w:val="0"/>
          <w:numId w:val="0"/>
        </w:numPr>
        <w:spacing w:after="0"/>
        <w:ind w:left="360" w:hanging="360"/>
        <w:jc w:val="both"/>
        <w:rPr>
          <w:rFonts w:ascii="Times New Roman" w:hAnsi="Times New Roman" w:cs="Times New Roman"/>
          <w:sz w:val="24"/>
          <w:szCs w:val="24"/>
        </w:rPr>
      </w:pPr>
      <w:r w:rsidRPr="0043170C">
        <w:rPr>
          <w:rFonts w:ascii="Times New Roman" w:hAnsi="Times New Roman" w:cs="Times New Roman"/>
          <w:sz w:val="24"/>
          <w:szCs w:val="24"/>
        </w:rPr>
        <w:t>The meeting was adjourned at 7:10 pm.</w:t>
      </w:r>
    </w:p>
    <w:p w14:paraId="683EC8B7" w14:textId="77777777" w:rsidR="00522B08" w:rsidRPr="0043170C" w:rsidRDefault="00522B08" w:rsidP="00522B08">
      <w:pPr>
        <w:pStyle w:val="ListNumber"/>
        <w:numPr>
          <w:ilvl w:val="0"/>
          <w:numId w:val="0"/>
        </w:numPr>
        <w:spacing w:after="0"/>
        <w:ind w:left="360" w:hanging="300"/>
        <w:jc w:val="both"/>
        <w:rPr>
          <w:rFonts w:ascii="Times New Roman" w:hAnsi="Times New Roman" w:cs="Times New Roman"/>
          <w:sz w:val="24"/>
          <w:szCs w:val="24"/>
        </w:rPr>
      </w:pPr>
    </w:p>
    <w:p w14:paraId="4BA6FA15" w14:textId="26A7AF63" w:rsidR="00522B08" w:rsidRPr="0043170C" w:rsidRDefault="00522B08" w:rsidP="00522B08">
      <w:pPr>
        <w:jc w:val="both"/>
        <w:rPr>
          <w:rFonts w:ascii="Times New Roman" w:hAnsi="Times New Roman" w:cs="Times New Roman"/>
          <w:sz w:val="24"/>
          <w:szCs w:val="24"/>
        </w:rPr>
      </w:pPr>
      <w:r w:rsidRPr="0043170C">
        <w:rPr>
          <w:rFonts w:ascii="Times New Roman" w:hAnsi="Times New Roman" w:cs="Times New Roman"/>
          <w:sz w:val="24"/>
          <w:szCs w:val="24"/>
        </w:rPr>
        <w:t>Approved by Board of Directors:</w:t>
      </w:r>
    </w:p>
    <w:p w14:paraId="0A001FAB" w14:textId="77777777" w:rsidR="00522B08" w:rsidRPr="0043170C" w:rsidRDefault="00522B08" w:rsidP="00522B08">
      <w:pPr>
        <w:jc w:val="both"/>
        <w:rPr>
          <w:rFonts w:ascii="Times New Roman" w:hAnsi="Times New Roman" w:cs="Times New Roman"/>
          <w:sz w:val="24"/>
          <w:szCs w:val="24"/>
        </w:rPr>
      </w:pPr>
    </w:p>
    <w:p w14:paraId="01C6A1F5" w14:textId="56CC774F" w:rsidR="006852EE" w:rsidRPr="00E77E0D" w:rsidRDefault="00522B08" w:rsidP="0043170C">
      <w:pPr>
        <w:jc w:val="both"/>
        <w:rPr>
          <w:rFonts w:ascii="Times New Roman" w:hAnsi="Times New Roman" w:cs="Times New Roman"/>
          <w:sz w:val="22"/>
          <w:szCs w:val="22"/>
        </w:rPr>
      </w:pPr>
      <w:r w:rsidRPr="0043170C">
        <w:rPr>
          <w:rFonts w:ascii="Times New Roman" w:hAnsi="Times New Roman" w:cs="Times New Roman"/>
          <w:sz w:val="24"/>
          <w:szCs w:val="24"/>
        </w:rPr>
        <w:t>________________________________________Date</w:t>
      </w:r>
      <w:r w:rsidRPr="0043170C">
        <w:rPr>
          <w:rFonts w:ascii="Times New Roman" w:hAnsi="Times New Roman" w:cs="Times New Roman"/>
          <w:sz w:val="24"/>
          <w:szCs w:val="24"/>
        </w:rPr>
        <w:softHyphen/>
      </w:r>
      <w:r w:rsidRPr="0043170C">
        <w:rPr>
          <w:rFonts w:ascii="Times New Roman" w:hAnsi="Times New Roman" w:cs="Times New Roman"/>
          <w:sz w:val="24"/>
          <w:szCs w:val="24"/>
        </w:rPr>
        <w:softHyphen/>
      </w:r>
      <w:r w:rsidRPr="0043170C">
        <w:rPr>
          <w:rFonts w:ascii="Times New Roman" w:hAnsi="Times New Roman" w:cs="Times New Roman"/>
          <w:sz w:val="24"/>
          <w:szCs w:val="24"/>
        </w:rPr>
        <w:softHyphen/>
      </w:r>
      <w:r w:rsidRPr="0043170C">
        <w:rPr>
          <w:rFonts w:ascii="Times New Roman" w:hAnsi="Times New Roman" w:cs="Times New Roman"/>
          <w:sz w:val="24"/>
          <w:szCs w:val="24"/>
        </w:rPr>
        <w:softHyphen/>
        <w:t>_____</w:t>
      </w:r>
      <w:r w:rsidR="0043170C">
        <w:rPr>
          <w:rFonts w:ascii="Times New Roman" w:hAnsi="Times New Roman" w:cs="Times New Roman"/>
          <w:sz w:val="24"/>
          <w:szCs w:val="24"/>
          <w:u w:val="single"/>
        </w:rPr>
        <w:t>3/4/2020</w:t>
      </w:r>
      <w:r w:rsidRPr="0043170C">
        <w:rPr>
          <w:rFonts w:ascii="Times New Roman" w:hAnsi="Times New Roman" w:cs="Times New Roman"/>
          <w:sz w:val="24"/>
          <w:szCs w:val="24"/>
        </w:rPr>
        <w:t>__________</w:t>
      </w:r>
    </w:p>
    <w:sectPr w:rsidR="006852EE" w:rsidRPr="00E7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default"/>
  </w:font>
  <w:font w:name="Arial Unicode MS">
    <w:panose1 w:val="020B0604020202020204"/>
    <w:charset w:val="80"/>
    <w:family w:val="swiss"/>
    <w:pitch w:val="default"/>
    <w:sig w:usb0="00000000" w:usb1="00000000" w:usb2="0000003F" w:usb3="00000000" w:csb0="003F01FF" w:csb1="00000000"/>
  </w:font>
  <w:font w:name="Dido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2CEDE4"/>
    <w:lvl w:ilvl="0">
      <w:start w:val="1"/>
      <w:numFmt w:val="decimal"/>
      <w:pStyle w:val="ListNumber"/>
      <w:lvlText w:val="%1."/>
      <w:lvlJc w:val="left"/>
      <w:pPr>
        <w:tabs>
          <w:tab w:val="left" w:pos="360"/>
        </w:tabs>
        <w:ind w:left="360" w:hanging="360"/>
      </w:pPr>
      <w:rPr>
        <w:rFonts w:hint="default"/>
        <w:color w:val="595959" w:themeColor="text1" w:themeTint="A6"/>
      </w:rPr>
    </w:lvl>
  </w:abstractNum>
  <w:abstractNum w:abstractNumId="1" w15:restartNumberingAfterBreak="0">
    <w:nsid w:val="1DD361D2"/>
    <w:multiLevelType w:val="multilevel"/>
    <w:tmpl w:val="1DD36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08"/>
    <w:rsid w:val="002141CE"/>
    <w:rsid w:val="0043170C"/>
    <w:rsid w:val="00522B08"/>
    <w:rsid w:val="006852EE"/>
    <w:rsid w:val="00E7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FAAC"/>
  <w15:chartTrackingRefBased/>
  <w15:docId w15:val="{1F83EDE7-E17C-448C-A562-48CD6522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B08"/>
    <w:pPr>
      <w:spacing w:after="280" w:line="264" w:lineRule="auto"/>
    </w:pPr>
    <w:rPr>
      <w:rFonts w:eastAsiaTheme="minorEastAsia"/>
      <w:color w:val="0D0D0D" w:themeColor="text1" w:themeTint="F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4"/>
    <w:unhideWhenUsed/>
    <w:qFormat/>
    <w:rsid w:val="00522B08"/>
    <w:pPr>
      <w:numPr>
        <w:numId w:val="1"/>
      </w:numPr>
      <w:spacing w:after="200"/>
    </w:pPr>
  </w:style>
  <w:style w:type="paragraph" w:styleId="ListParagraph">
    <w:name w:val="List Paragraph"/>
    <w:basedOn w:val="Normal"/>
    <w:uiPriority w:val="34"/>
    <w:qFormat/>
    <w:rsid w:val="00522B08"/>
    <w:pPr>
      <w:ind w:left="720"/>
      <w:contextualSpacing/>
    </w:pPr>
  </w:style>
  <w:style w:type="paragraph" w:customStyle="1" w:styleId="Body">
    <w:name w:val="Body"/>
    <w:rsid w:val="00E77E0D"/>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McClaran</dc:creator>
  <cp:keywords/>
  <dc:description/>
  <cp:lastModifiedBy>Mike McClaran</cp:lastModifiedBy>
  <cp:revision>4</cp:revision>
  <cp:lastPrinted>2020-03-05T01:44:00Z</cp:lastPrinted>
  <dcterms:created xsi:type="dcterms:W3CDTF">2020-03-05T01:38:00Z</dcterms:created>
  <dcterms:modified xsi:type="dcterms:W3CDTF">2020-03-05T01:56:00Z</dcterms:modified>
</cp:coreProperties>
</file>